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A0C3B" w14:textId="77777777" w:rsidR="0026314F" w:rsidRPr="00405BD9" w:rsidRDefault="0026314F" w:rsidP="00A64B99">
      <w:pPr>
        <w:pStyle w:val="Textodecuerpo"/>
        <w:pBdr>
          <w:bottom w:val="single" w:sz="4" w:space="1" w:color="008000"/>
        </w:pBdr>
        <w:spacing w:line="360" w:lineRule="auto"/>
        <w:ind w:left="-284" w:right="-574"/>
        <w:rPr>
          <w:rFonts w:ascii="Arial" w:eastAsia="Arial Unicode MS" w:hAnsi="Arial" w:cs="Arial"/>
          <w:b/>
          <w:color w:val="008000"/>
          <w:sz w:val="22"/>
          <w:szCs w:val="22"/>
        </w:rPr>
      </w:pPr>
      <w:r w:rsidRPr="00405BD9">
        <w:rPr>
          <w:rFonts w:ascii="Arial" w:eastAsia="Arial Unicode MS" w:hAnsi="Arial" w:cs="Arial"/>
          <w:b/>
          <w:color w:val="008000"/>
          <w:sz w:val="22"/>
          <w:szCs w:val="22"/>
        </w:rPr>
        <w:t>PLA D’OPERACIONS DE TRESORERIA  DESTINADA ALS MUNICIPIS DE LA COMARCA DEL BERGUEDÀ</w:t>
      </w:r>
    </w:p>
    <w:p w14:paraId="79C42146" w14:textId="77777777" w:rsidR="0026314F" w:rsidRPr="00405BD9" w:rsidRDefault="0026314F" w:rsidP="00A64B99">
      <w:pPr>
        <w:pStyle w:val="Textodecuerpo"/>
        <w:spacing w:line="360" w:lineRule="auto"/>
        <w:ind w:left="-284" w:right="-574"/>
        <w:rPr>
          <w:rFonts w:ascii="Arial" w:eastAsia="Arial Unicode MS" w:hAnsi="Arial" w:cs="Arial"/>
          <w:b/>
          <w:i/>
          <w:sz w:val="22"/>
          <w:szCs w:val="22"/>
        </w:rPr>
      </w:pPr>
    </w:p>
    <w:p w14:paraId="743D85B8" w14:textId="77777777" w:rsidR="0026314F" w:rsidRPr="00405BD9" w:rsidRDefault="0026314F" w:rsidP="00A64B99">
      <w:pPr>
        <w:pStyle w:val="Textodecuerpo"/>
        <w:spacing w:line="360" w:lineRule="auto"/>
        <w:ind w:left="-284" w:right="-574"/>
        <w:rPr>
          <w:rFonts w:ascii="Arial" w:eastAsia="Arial Unicode MS" w:hAnsi="Arial" w:cs="Arial"/>
          <w:sz w:val="22"/>
          <w:szCs w:val="22"/>
        </w:rPr>
      </w:pPr>
    </w:p>
    <w:p w14:paraId="773FD774" w14:textId="05BC3E7E" w:rsidR="0026314F" w:rsidRPr="00405BD9" w:rsidRDefault="00405BD9" w:rsidP="00A64B99">
      <w:pPr>
        <w:pStyle w:val="Textodecuerpo"/>
        <w:spacing w:line="360" w:lineRule="auto"/>
        <w:ind w:left="-284" w:right="-57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El Sr/a. [...</w:t>
      </w:r>
      <w:r w:rsidR="0026314F" w:rsidRPr="00405BD9">
        <w:rPr>
          <w:rFonts w:ascii="Arial" w:eastAsia="Arial Unicode MS" w:hAnsi="Arial" w:cs="Arial"/>
          <w:sz w:val="22"/>
          <w:szCs w:val="22"/>
        </w:rPr>
        <w:t>], secretari/ària de l’Ajuntament de  [</w:t>
      </w:r>
      <w:r>
        <w:rPr>
          <w:rFonts w:ascii="Arial" w:eastAsia="Arial Unicode MS" w:hAnsi="Arial" w:cs="Arial"/>
          <w:sz w:val="22"/>
          <w:szCs w:val="22"/>
        </w:rPr>
        <w:t>...</w:t>
      </w:r>
      <w:r w:rsidR="0026314F" w:rsidRPr="00405BD9">
        <w:rPr>
          <w:rFonts w:ascii="Arial" w:eastAsia="Arial Unicode MS" w:hAnsi="Arial" w:cs="Arial"/>
          <w:sz w:val="22"/>
          <w:szCs w:val="22"/>
        </w:rPr>
        <w:t>],</w:t>
      </w:r>
    </w:p>
    <w:p w14:paraId="673987D5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b/>
          <w:color w:val="008000"/>
          <w:sz w:val="22"/>
          <w:szCs w:val="22"/>
          <w:lang w:val="ca-ES"/>
        </w:rPr>
      </w:pPr>
    </w:p>
    <w:p w14:paraId="251CD89D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b/>
          <w:color w:val="008000"/>
          <w:sz w:val="22"/>
          <w:szCs w:val="22"/>
          <w:lang w:val="ca-ES"/>
        </w:rPr>
      </w:pPr>
      <w:r w:rsidRPr="00405BD9">
        <w:rPr>
          <w:rFonts w:ascii="Arial" w:eastAsia="Arial Unicode MS" w:hAnsi="Arial" w:cs="Arial"/>
          <w:b/>
          <w:color w:val="008000"/>
          <w:sz w:val="22"/>
          <w:szCs w:val="22"/>
          <w:lang w:val="ca-ES"/>
        </w:rPr>
        <w:t>CERTIFICO:</w:t>
      </w:r>
    </w:p>
    <w:p w14:paraId="5EAEB788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tbl>
      <w:tblPr>
        <w:tblpPr w:leftFromText="141" w:rightFromText="141" w:vertAnchor="page" w:horzAnchor="page" w:tblpX="1450" w:tblpY="7358"/>
        <w:tblW w:w="8714" w:type="dxa"/>
        <w:tblLook w:val="01E0" w:firstRow="1" w:lastRow="1" w:firstColumn="1" w:lastColumn="1" w:noHBand="0" w:noVBand="0"/>
      </w:tblPr>
      <w:tblGrid>
        <w:gridCol w:w="799"/>
        <w:gridCol w:w="2022"/>
        <w:gridCol w:w="3871"/>
        <w:gridCol w:w="1223"/>
        <w:gridCol w:w="799"/>
      </w:tblGrid>
      <w:tr w:rsidR="00A64B99" w:rsidRPr="00405BD9" w14:paraId="346A3163" w14:textId="77777777" w:rsidTr="00A64B99">
        <w:trPr>
          <w:trHeight w:val="201"/>
        </w:trPr>
        <w:tc>
          <w:tcPr>
            <w:tcW w:w="799" w:type="dxa"/>
          </w:tcPr>
          <w:p w14:paraId="6FC3B498" w14:textId="77777777" w:rsidR="0026314F" w:rsidRPr="00405BD9" w:rsidRDefault="0026314F" w:rsidP="00A64B99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2022" w:type="dxa"/>
            <w:hideMark/>
          </w:tcPr>
          <w:p w14:paraId="41F42367" w14:textId="77777777" w:rsidR="0026314F" w:rsidRPr="00A64B99" w:rsidRDefault="0026314F" w:rsidP="00A64B99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  <w:r w:rsidRPr="00A64B9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Import:</w:t>
            </w:r>
          </w:p>
        </w:tc>
        <w:tc>
          <w:tcPr>
            <w:tcW w:w="3871" w:type="dxa"/>
            <w:hideMark/>
          </w:tcPr>
          <w:p w14:paraId="4DFF0DBE" w14:textId="2523C7EF" w:rsidR="0026314F" w:rsidRPr="00405BD9" w:rsidRDefault="00405BD9" w:rsidP="00A64B99">
            <w:pPr>
              <w:tabs>
                <w:tab w:val="left" w:pos="2835"/>
              </w:tabs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[...</w:t>
            </w:r>
            <w:r w:rsidR="0026314F" w:rsidRPr="00405BD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]</w:t>
            </w:r>
          </w:p>
        </w:tc>
        <w:tc>
          <w:tcPr>
            <w:tcW w:w="1223" w:type="dxa"/>
            <w:hideMark/>
          </w:tcPr>
          <w:p w14:paraId="4CBF1E5F" w14:textId="77777777" w:rsidR="0026314F" w:rsidRPr="00405BD9" w:rsidRDefault="0026314F" w:rsidP="00A64B99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  <w:r w:rsidRPr="00405BD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euros</w:t>
            </w:r>
          </w:p>
        </w:tc>
        <w:tc>
          <w:tcPr>
            <w:tcW w:w="799" w:type="dxa"/>
          </w:tcPr>
          <w:p w14:paraId="5AFCEF03" w14:textId="77777777" w:rsidR="0026314F" w:rsidRPr="00405BD9" w:rsidRDefault="0026314F" w:rsidP="00A64B99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</w:tr>
      <w:tr w:rsidR="00A64B99" w:rsidRPr="00405BD9" w14:paraId="48AA6A8D" w14:textId="77777777" w:rsidTr="00A64B99">
        <w:trPr>
          <w:trHeight w:val="201"/>
        </w:trPr>
        <w:tc>
          <w:tcPr>
            <w:tcW w:w="799" w:type="dxa"/>
          </w:tcPr>
          <w:p w14:paraId="68F580FF" w14:textId="77777777" w:rsidR="0026314F" w:rsidRPr="00405BD9" w:rsidRDefault="0026314F" w:rsidP="00A64B99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2022" w:type="dxa"/>
            <w:hideMark/>
          </w:tcPr>
          <w:p w14:paraId="2D62B544" w14:textId="77777777" w:rsidR="0026314F" w:rsidRPr="00A64B99" w:rsidRDefault="0026314F" w:rsidP="00A64B99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  <w:r w:rsidRPr="00A64B9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Tipus d’interès:</w:t>
            </w:r>
          </w:p>
        </w:tc>
        <w:tc>
          <w:tcPr>
            <w:tcW w:w="3871" w:type="dxa"/>
            <w:hideMark/>
          </w:tcPr>
          <w:p w14:paraId="737D3889" w14:textId="77777777" w:rsidR="0026314F" w:rsidRPr="00405BD9" w:rsidRDefault="0026314F" w:rsidP="00A64B99">
            <w:pPr>
              <w:tabs>
                <w:tab w:val="left" w:pos="2835"/>
              </w:tabs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/>
              </w:rPr>
            </w:pPr>
            <w:r w:rsidRPr="00405BD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0%</w:t>
            </w:r>
          </w:p>
          <w:p w14:paraId="25EED15D" w14:textId="77777777" w:rsidR="00DB40A4" w:rsidRPr="00405BD9" w:rsidRDefault="00DB40A4" w:rsidP="00A64B99">
            <w:pPr>
              <w:tabs>
                <w:tab w:val="left" w:pos="2835"/>
              </w:tabs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/>
              </w:rPr>
            </w:pPr>
          </w:p>
          <w:p w14:paraId="3ED0CA7E" w14:textId="77777777" w:rsidR="00DB40A4" w:rsidRPr="00405BD9" w:rsidRDefault="00DB40A4" w:rsidP="00A64B99">
            <w:pPr>
              <w:tabs>
                <w:tab w:val="left" w:pos="2835"/>
              </w:tabs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1223" w:type="dxa"/>
          </w:tcPr>
          <w:p w14:paraId="6AF526FA" w14:textId="77777777" w:rsidR="0026314F" w:rsidRPr="00405BD9" w:rsidRDefault="0026314F" w:rsidP="00A64B99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799" w:type="dxa"/>
          </w:tcPr>
          <w:p w14:paraId="59E5318A" w14:textId="77777777" w:rsidR="0026314F" w:rsidRPr="00405BD9" w:rsidRDefault="0026314F" w:rsidP="00A64B99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</w:tr>
      <w:tr w:rsidR="00A64B99" w:rsidRPr="00405BD9" w14:paraId="2F4486B0" w14:textId="77777777" w:rsidTr="00A64B99">
        <w:trPr>
          <w:trHeight w:val="590"/>
        </w:trPr>
        <w:tc>
          <w:tcPr>
            <w:tcW w:w="799" w:type="dxa"/>
          </w:tcPr>
          <w:p w14:paraId="4CC680E2" w14:textId="77777777" w:rsidR="0026314F" w:rsidRPr="00405BD9" w:rsidRDefault="0026314F" w:rsidP="00A64B99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2022" w:type="dxa"/>
            <w:hideMark/>
          </w:tcPr>
          <w:p w14:paraId="55E29E59" w14:textId="75EC0BEC" w:rsidR="00DB40A4" w:rsidRPr="00A64B99" w:rsidRDefault="00DB40A4" w:rsidP="00A64B99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/>
              </w:rPr>
            </w:pPr>
            <w:r w:rsidRPr="00A64B9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Termini</w:t>
            </w:r>
          </w:p>
          <w:p w14:paraId="764B39E3" w14:textId="77777777" w:rsidR="0026314F" w:rsidRPr="00A64B99" w:rsidRDefault="0026314F" w:rsidP="00A64B99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  <w:r w:rsidRPr="00A64B9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Amortització:</w:t>
            </w:r>
          </w:p>
        </w:tc>
        <w:tc>
          <w:tcPr>
            <w:tcW w:w="3871" w:type="dxa"/>
            <w:hideMark/>
          </w:tcPr>
          <w:p w14:paraId="71E193B2" w14:textId="68652F20" w:rsidR="00DB40A4" w:rsidRPr="00405BD9" w:rsidRDefault="00DB40A4" w:rsidP="00A64B99">
            <w:pPr>
              <w:tabs>
                <w:tab w:val="left" w:pos="2835"/>
              </w:tabs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/>
              </w:rPr>
            </w:pPr>
            <w:r w:rsidRPr="00405BD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 xml:space="preserve">Màxim 1 any </w:t>
            </w:r>
          </w:p>
          <w:p w14:paraId="3EF8A6DC" w14:textId="77777777" w:rsidR="0026314F" w:rsidRPr="00405BD9" w:rsidRDefault="0026314F" w:rsidP="00A64B99">
            <w:pPr>
              <w:tabs>
                <w:tab w:val="left" w:pos="2835"/>
              </w:tabs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/>
              </w:rPr>
            </w:pPr>
            <w:r w:rsidRPr="00405BD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Única per mitjà d’una liquidació final abans del</w:t>
            </w:r>
          </w:p>
          <w:p w14:paraId="64262740" w14:textId="77777777" w:rsidR="0026314F" w:rsidRPr="00405BD9" w:rsidRDefault="0026314F" w:rsidP="00A64B99">
            <w:pPr>
              <w:tabs>
                <w:tab w:val="left" w:pos="2835"/>
              </w:tabs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  <w:r w:rsidRPr="00405BD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31/12/2018</w:t>
            </w:r>
          </w:p>
        </w:tc>
        <w:tc>
          <w:tcPr>
            <w:tcW w:w="1223" w:type="dxa"/>
          </w:tcPr>
          <w:p w14:paraId="26BCC095" w14:textId="77777777" w:rsidR="0026314F" w:rsidRPr="00405BD9" w:rsidRDefault="0026314F" w:rsidP="00A64B99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799" w:type="dxa"/>
          </w:tcPr>
          <w:p w14:paraId="3234D10C" w14:textId="77777777" w:rsidR="0026314F" w:rsidRPr="00405BD9" w:rsidRDefault="0026314F" w:rsidP="00A64B99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</w:tr>
      <w:tr w:rsidR="00A64B99" w:rsidRPr="00405BD9" w14:paraId="48F388BA" w14:textId="77777777" w:rsidTr="00A64B99">
        <w:trPr>
          <w:trHeight w:val="191"/>
        </w:trPr>
        <w:tc>
          <w:tcPr>
            <w:tcW w:w="799" w:type="dxa"/>
          </w:tcPr>
          <w:p w14:paraId="72EFD2CB" w14:textId="77777777" w:rsidR="0026314F" w:rsidRPr="00405BD9" w:rsidRDefault="0026314F" w:rsidP="00A64B99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2022" w:type="dxa"/>
          </w:tcPr>
          <w:p w14:paraId="7576B32C" w14:textId="77777777" w:rsidR="0026314F" w:rsidRPr="00405BD9" w:rsidRDefault="0026314F" w:rsidP="00A64B99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3871" w:type="dxa"/>
          </w:tcPr>
          <w:p w14:paraId="65C4A1E2" w14:textId="77777777" w:rsidR="0026314F" w:rsidRPr="00405BD9" w:rsidRDefault="0026314F" w:rsidP="00A64B99">
            <w:pPr>
              <w:tabs>
                <w:tab w:val="left" w:pos="2835"/>
              </w:tabs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1223" w:type="dxa"/>
          </w:tcPr>
          <w:p w14:paraId="43834187" w14:textId="77777777" w:rsidR="0026314F" w:rsidRPr="00405BD9" w:rsidRDefault="0026314F" w:rsidP="00A64B99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799" w:type="dxa"/>
          </w:tcPr>
          <w:p w14:paraId="1D75BD80" w14:textId="77777777" w:rsidR="0026314F" w:rsidRPr="00405BD9" w:rsidRDefault="0026314F" w:rsidP="00A64B99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</w:tr>
    </w:tbl>
    <w:p w14:paraId="41D12E5F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405BD9">
        <w:rPr>
          <w:rFonts w:ascii="Arial" w:eastAsia="Arial Unicode MS" w:hAnsi="Arial" w:cs="Arial"/>
          <w:sz w:val="22"/>
          <w:szCs w:val="22"/>
          <w:lang w:val="ca-ES"/>
        </w:rPr>
        <w:t>Que [</w:t>
      </w:r>
      <w:r w:rsidRPr="00405BD9">
        <w:rPr>
          <w:rFonts w:ascii="Arial" w:eastAsia="Arial Unicode MS" w:hAnsi="Arial" w:cs="Arial"/>
          <w:i/>
          <w:sz w:val="22"/>
          <w:szCs w:val="22"/>
          <w:lang w:val="ca-ES"/>
        </w:rPr>
        <w:t>òrgan competent de l’Ajuntament</w:t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>] en data [ ], va adoptar el següent acord, la part dispositiva del qual diu:</w:t>
      </w:r>
    </w:p>
    <w:p w14:paraId="10ECD472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14:paraId="689EDC66" w14:textId="7E527EF5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405BD9">
        <w:rPr>
          <w:rFonts w:ascii="Arial" w:eastAsia="Arial Unicode MS" w:hAnsi="Arial" w:cs="Arial"/>
          <w:b/>
          <w:sz w:val="22"/>
          <w:szCs w:val="22"/>
          <w:lang w:val="ca-ES"/>
        </w:rPr>
        <w:t>Primer</w:t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>.- Acceptar el crèdit següent, concedit pel Consell Comarcal del Berguedà, en el marc del “</w:t>
      </w:r>
      <w:r w:rsidRPr="00405BD9">
        <w:rPr>
          <w:rFonts w:ascii="Arial" w:eastAsia="Arial Unicode MS" w:hAnsi="Arial" w:cs="Arial"/>
          <w:color w:val="000000"/>
          <w:sz w:val="22"/>
          <w:szCs w:val="22"/>
          <w:shd w:val="clear" w:color="auto" w:fill="FFFFFF"/>
          <w:lang w:val="ca-ES"/>
        </w:rPr>
        <w:t>Pla d'operacions de tresoreria destinada als municipis de la comarca del Berguedà</w:t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 xml:space="preserve"> ”, en data [</w:t>
      </w:r>
      <w:r w:rsidR="00405BD9">
        <w:rPr>
          <w:rFonts w:ascii="Arial" w:eastAsia="Arial Unicode MS" w:hAnsi="Arial" w:cs="Arial"/>
          <w:sz w:val="22"/>
          <w:szCs w:val="22"/>
          <w:lang w:val="ca-ES"/>
        </w:rPr>
        <w:t>...</w:t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>]:</w:t>
      </w:r>
    </w:p>
    <w:p w14:paraId="34D35F42" w14:textId="21B60FB6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405BD9">
        <w:rPr>
          <w:rFonts w:ascii="Arial" w:eastAsia="Arial Unicode MS" w:hAnsi="Arial" w:cs="Arial"/>
          <w:sz w:val="22"/>
          <w:szCs w:val="22"/>
          <w:lang w:val="ca-ES"/>
        </w:rPr>
        <w:t xml:space="preserve"> </w:t>
      </w:r>
    </w:p>
    <w:p w14:paraId="087F2DB8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405BD9">
        <w:rPr>
          <w:rFonts w:ascii="Arial" w:eastAsia="Arial Unicode MS" w:hAnsi="Arial" w:cs="Arial"/>
          <w:b/>
          <w:sz w:val="22"/>
          <w:szCs w:val="22"/>
          <w:lang w:val="ca-ES"/>
        </w:rPr>
        <w:t>Segon</w:t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 xml:space="preserve">.- Donar la conformitat a les condicions per al préstec, fixades pel Consell Comarcal del Berguedà en l’aprovació de l’esmentat Pla, de data 25/04/2018. </w:t>
      </w:r>
    </w:p>
    <w:p w14:paraId="1209AA7D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14:paraId="17DE2B32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405BD9">
        <w:rPr>
          <w:rFonts w:ascii="Arial" w:eastAsia="Arial Unicode MS" w:hAnsi="Arial" w:cs="Arial"/>
          <w:b/>
          <w:sz w:val="22"/>
          <w:szCs w:val="22"/>
          <w:lang w:val="ca-ES"/>
        </w:rPr>
        <w:t>Tercer</w:t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>.- Aprovar el text del conveni a subscriure amb el Consell Comarcal del Berguedà.</w:t>
      </w:r>
    </w:p>
    <w:p w14:paraId="412BCFF7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14:paraId="48D6166A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405BD9">
        <w:rPr>
          <w:rFonts w:ascii="Arial" w:eastAsia="Arial Unicode MS" w:hAnsi="Arial" w:cs="Arial"/>
          <w:sz w:val="22"/>
          <w:szCs w:val="22"/>
          <w:lang w:val="ca-ES"/>
        </w:rPr>
        <w:t xml:space="preserve">I, perquè així consti, signo </w:t>
      </w:r>
      <w:bookmarkStart w:id="0" w:name="_GoBack"/>
      <w:bookmarkEnd w:id="0"/>
    </w:p>
    <w:p w14:paraId="5826B89F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14:paraId="60859CFA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14:paraId="63D55838" w14:textId="76A9F368" w:rsidR="00D51AC4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405BD9">
        <w:rPr>
          <w:rFonts w:ascii="Arial" w:eastAsia="Arial Unicode MS" w:hAnsi="Arial" w:cs="Arial"/>
          <w:sz w:val="22"/>
          <w:szCs w:val="22"/>
          <w:lang w:val="ca-ES"/>
        </w:rPr>
        <w:t xml:space="preserve">En dona fe </w:t>
      </w:r>
      <w:r w:rsidRPr="0081235D">
        <w:rPr>
          <w:rFonts w:ascii="Arial" w:eastAsia="Arial Unicode MS" w:hAnsi="Arial" w:cs="Arial"/>
          <w:color w:val="008000"/>
          <w:sz w:val="22"/>
          <w:szCs w:val="22"/>
          <w:lang w:val="ca-ES"/>
        </w:rPr>
        <w:t>El/La secretari/ària</w:t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ab/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ab/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ab/>
        <w:t xml:space="preserve">Vis-i-plau, </w:t>
      </w:r>
      <w:r w:rsidRPr="0081235D">
        <w:rPr>
          <w:rFonts w:ascii="Arial" w:eastAsia="Arial Unicode MS" w:hAnsi="Arial" w:cs="Arial"/>
          <w:color w:val="008000"/>
          <w:sz w:val="22"/>
          <w:szCs w:val="22"/>
          <w:lang w:val="ca-ES"/>
        </w:rPr>
        <w:t>el/la President/a</w:t>
      </w:r>
    </w:p>
    <w:sectPr w:rsidR="00D51AC4" w:rsidRPr="00405BD9" w:rsidSect="00405BD9">
      <w:headerReference w:type="default" r:id="rId7"/>
      <w:footerReference w:type="default" r:id="rId8"/>
      <w:pgSz w:w="11900" w:h="16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C954B" w14:textId="77777777" w:rsidR="00405BD9" w:rsidRDefault="00405BD9" w:rsidP="0026314F">
      <w:r>
        <w:separator/>
      </w:r>
    </w:p>
  </w:endnote>
  <w:endnote w:type="continuationSeparator" w:id="0">
    <w:p w14:paraId="28FC45E8" w14:textId="77777777" w:rsidR="00405BD9" w:rsidRDefault="00405BD9" w:rsidP="0026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(W1)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D975" w14:textId="261EB6E0" w:rsidR="006A151F" w:rsidRPr="001D716B" w:rsidRDefault="006A151F" w:rsidP="006A151F">
    <w:pPr>
      <w:pStyle w:val="Piedepgina"/>
      <w:ind w:left="-284" w:right="-574"/>
      <w:jc w:val="right"/>
      <w:rPr>
        <w:rFonts w:ascii="Arial" w:hAnsi="Arial" w:cs="Arial"/>
        <w:color w:val="008000"/>
        <w:sz w:val="18"/>
      </w:rPr>
    </w:pPr>
    <w:r w:rsidRPr="001D716B">
      <w:rPr>
        <w:rFonts w:ascii="Arial" w:hAnsi="Arial" w:cs="Arial"/>
        <w:noProof/>
        <w:color w:val="00800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C16BF" wp14:editId="5C6194E5">
              <wp:simplePos x="0" y="0"/>
              <wp:positionH relativeFrom="column">
                <wp:posOffset>-186055</wp:posOffset>
              </wp:positionH>
              <wp:positionV relativeFrom="paragraph">
                <wp:posOffset>70485</wp:posOffset>
              </wp:positionV>
              <wp:extent cx="4913293" cy="0"/>
              <wp:effectExtent l="0" t="0" r="14605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3293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008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6pt,5.55pt" to="372.25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" strokecolor="green" strokeweight=".5pt"/>
          </w:pict>
        </mc:Fallback>
      </mc:AlternateContent>
    </w:r>
    <w:proofErr w:type="spellStart"/>
    <w:r w:rsidRPr="001D716B">
      <w:rPr>
        <w:rFonts w:ascii="Arial" w:hAnsi="Arial" w:cs="Arial"/>
        <w:color w:val="008000"/>
        <w:sz w:val="18"/>
      </w:rPr>
      <w:t>Model</w:t>
    </w:r>
    <w:proofErr w:type="spellEnd"/>
    <w:r w:rsidRPr="001D716B">
      <w:rPr>
        <w:rFonts w:ascii="Arial" w:hAnsi="Arial" w:cs="Arial"/>
        <w:color w:val="008000"/>
        <w:sz w:val="18"/>
      </w:rPr>
      <w:t xml:space="preserve"> </w:t>
    </w:r>
    <w:proofErr w:type="spellStart"/>
    <w:r>
      <w:rPr>
        <w:rFonts w:ascii="Arial" w:hAnsi="Arial" w:cs="Arial"/>
        <w:color w:val="008000"/>
        <w:sz w:val="18"/>
      </w:rPr>
      <w:t>d’acceptació</w:t>
    </w:r>
    <w:proofErr w:type="spellEnd"/>
  </w:p>
  <w:p w14:paraId="6191273F" w14:textId="77777777" w:rsidR="006A151F" w:rsidRDefault="006A151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64266" w14:textId="77777777" w:rsidR="00405BD9" w:rsidRDefault="00405BD9" w:rsidP="0026314F">
      <w:r>
        <w:separator/>
      </w:r>
    </w:p>
  </w:footnote>
  <w:footnote w:type="continuationSeparator" w:id="0">
    <w:p w14:paraId="773C36F4" w14:textId="77777777" w:rsidR="00405BD9" w:rsidRDefault="00405BD9" w:rsidP="002631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CB5CC" w14:textId="4CE1DC54" w:rsidR="00405BD9" w:rsidRPr="001D716B" w:rsidRDefault="00405BD9" w:rsidP="00405BD9">
    <w:pPr>
      <w:pStyle w:val="Encabezado"/>
      <w:tabs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  <w:r>
      <w:tab/>
    </w:r>
    <w:r>
      <w:tab/>
    </w:r>
  </w:p>
  <w:p w14:paraId="35B934C9" w14:textId="77777777" w:rsidR="00A64B99" w:rsidRDefault="00A64B99" w:rsidP="00A64B99">
    <w:pPr>
      <w:pStyle w:val="Encabezado"/>
      <w:tabs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</w:p>
  <w:p w14:paraId="7DA81EF9" w14:textId="77777777" w:rsidR="00A64B99" w:rsidRPr="001D716B" w:rsidRDefault="00A64B99" w:rsidP="00A64B99">
    <w:pPr>
      <w:pStyle w:val="Encabezado"/>
      <w:tabs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  <w:r w:rsidRPr="001D716B">
      <w:rPr>
        <w:rFonts w:ascii="Arial" w:hAnsi="Arial" w:cs="Arial"/>
        <w:b/>
        <w:color w:val="008000"/>
      </w:rPr>
      <w:t>LOGOTIP AJUNTAMENT</w:t>
    </w:r>
  </w:p>
  <w:p w14:paraId="78643DDB" w14:textId="77777777" w:rsidR="00405BD9" w:rsidRDefault="00405B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4F"/>
    <w:rsid w:val="0026314F"/>
    <w:rsid w:val="00352DDE"/>
    <w:rsid w:val="00405BD9"/>
    <w:rsid w:val="006A151F"/>
    <w:rsid w:val="0081235D"/>
    <w:rsid w:val="008962B0"/>
    <w:rsid w:val="00A64B99"/>
    <w:rsid w:val="00D51AC4"/>
    <w:rsid w:val="00D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F756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semiHidden/>
    <w:unhideWhenUsed/>
    <w:rsid w:val="0026314F"/>
    <w:pPr>
      <w:jc w:val="both"/>
    </w:pPr>
    <w:rPr>
      <w:rFonts w:ascii="Courier (W1)" w:eastAsia="Times New Roman" w:hAnsi="Courier (W1)" w:cs="Times New Roman"/>
      <w:szCs w:val="20"/>
      <w:lang w:val="ca-ES"/>
    </w:rPr>
  </w:style>
  <w:style w:type="character" w:customStyle="1" w:styleId="TextodecuerpoCar">
    <w:name w:val="Texto de cuerpo Car"/>
    <w:basedOn w:val="Fuentedeprrafopredeter"/>
    <w:link w:val="Textodecuerpo"/>
    <w:semiHidden/>
    <w:rsid w:val="0026314F"/>
    <w:rPr>
      <w:rFonts w:ascii="Courier (W1)" w:eastAsia="Times New Roman" w:hAnsi="Courier (W1)" w:cs="Times New Roman"/>
      <w:szCs w:val="20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2631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14F"/>
  </w:style>
  <w:style w:type="paragraph" w:styleId="Piedepgina">
    <w:name w:val="footer"/>
    <w:basedOn w:val="Normal"/>
    <w:link w:val="PiedepginaCar"/>
    <w:uiPriority w:val="99"/>
    <w:unhideWhenUsed/>
    <w:rsid w:val="002631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14F"/>
  </w:style>
  <w:style w:type="paragraph" w:styleId="Textodeglobo">
    <w:name w:val="Balloon Text"/>
    <w:basedOn w:val="Normal"/>
    <w:link w:val="TextodegloboCar"/>
    <w:uiPriority w:val="99"/>
    <w:semiHidden/>
    <w:unhideWhenUsed/>
    <w:rsid w:val="00405BD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B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semiHidden/>
    <w:unhideWhenUsed/>
    <w:rsid w:val="0026314F"/>
    <w:pPr>
      <w:jc w:val="both"/>
    </w:pPr>
    <w:rPr>
      <w:rFonts w:ascii="Courier (W1)" w:eastAsia="Times New Roman" w:hAnsi="Courier (W1)" w:cs="Times New Roman"/>
      <w:szCs w:val="20"/>
      <w:lang w:val="ca-ES"/>
    </w:rPr>
  </w:style>
  <w:style w:type="character" w:customStyle="1" w:styleId="TextodecuerpoCar">
    <w:name w:val="Texto de cuerpo Car"/>
    <w:basedOn w:val="Fuentedeprrafopredeter"/>
    <w:link w:val="Textodecuerpo"/>
    <w:semiHidden/>
    <w:rsid w:val="0026314F"/>
    <w:rPr>
      <w:rFonts w:ascii="Courier (W1)" w:eastAsia="Times New Roman" w:hAnsi="Courier (W1)" w:cs="Times New Roman"/>
      <w:szCs w:val="20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2631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14F"/>
  </w:style>
  <w:style w:type="paragraph" w:styleId="Piedepgina">
    <w:name w:val="footer"/>
    <w:basedOn w:val="Normal"/>
    <w:link w:val="PiedepginaCar"/>
    <w:uiPriority w:val="99"/>
    <w:unhideWhenUsed/>
    <w:rsid w:val="002631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14F"/>
  </w:style>
  <w:style w:type="paragraph" w:styleId="Textodeglobo">
    <w:name w:val="Balloon Text"/>
    <w:basedOn w:val="Normal"/>
    <w:link w:val="TextodegloboCar"/>
    <w:uiPriority w:val="99"/>
    <w:semiHidden/>
    <w:unhideWhenUsed/>
    <w:rsid w:val="00405BD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B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820</Characters>
  <Application>Microsoft Macintosh Word</Application>
  <DocSecurity>0</DocSecurity>
  <Lines>6</Lines>
  <Paragraphs>1</Paragraphs>
  <ScaleCrop>false</ScaleCrop>
  <Company>Consell Comecal Berguedà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Barcons</dc:creator>
  <cp:keywords/>
  <dc:description/>
  <cp:lastModifiedBy>Paula Gonfaus Soler</cp:lastModifiedBy>
  <cp:revision>7</cp:revision>
  <dcterms:created xsi:type="dcterms:W3CDTF">2018-06-18T13:27:00Z</dcterms:created>
  <dcterms:modified xsi:type="dcterms:W3CDTF">2018-06-20T16:02:00Z</dcterms:modified>
</cp:coreProperties>
</file>